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1">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Dosis" w:cs="Dosis" w:eastAsia="Dosis" w:hAnsi="Dosis"/>
          <w:sz w:val="24"/>
          <w:szCs w:val="24"/>
        </w:rPr>
      </w:pPr>
      <w:r w:rsidDel="00000000" w:rsidR="00000000" w:rsidRPr="00000000">
        <w:rPr>
          <w:rFonts w:ascii="Dosis" w:cs="Dosis" w:eastAsia="Dosis" w:hAnsi="Dosis"/>
          <w:sz w:val="24"/>
          <w:szCs w:val="24"/>
          <w:rtl w:val="0"/>
        </w:rPr>
        <w:t xml:space="preserve">English 1 - EDHS</w:t>
      </w:r>
    </w:p>
    <w:p w:rsidR="00000000" w:rsidDel="00000000" w:rsidP="00000000" w:rsidRDefault="00000000" w:rsidRPr="00000000" w14:paraId="00000003">
      <w:pPr>
        <w:contextualSpacing w:val="0"/>
        <w:jc w:val="center"/>
        <w:rPr>
          <w:rFonts w:ascii="Dosis" w:cs="Dosis" w:eastAsia="Dosis" w:hAnsi="Dosis"/>
          <w:sz w:val="24"/>
          <w:szCs w:val="24"/>
        </w:rPr>
      </w:pPr>
      <w:r w:rsidDel="00000000" w:rsidR="00000000" w:rsidRPr="00000000">
        <w:rPr>
          <w:rFonts w:ascii="Dosis" w:cs="Dosis" w:eastAsia="Dosis" w:hAnsi="Dosis"/>
          <w:sz w:val="24"/>
          <w:szCs w:val="24"/>
          <w:rtl w:val="0"/>
        </w:rPr>
        <w:t xml:space="preserve">On-Demand Writing Assignment</w:t>
      </w:r>
    </w:p>
    <w:p w:rsidR="00000000" w:rsidDel="00000000" w:rsidP="00000000" w:rsidRDefault="00000000" w:rsidRPr="00000000" w14:paraId="00000004">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5">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Background: </w:t>
      </w:r>
    </w:p>
    <w:p w:rsidR="00000000" w:rsidDel="00000000" w:rsidP="00000000" w:rsidRDefault="00000000" w:rsidRPr="00000000" w14:paraId="00000006">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Although most people take technology for granted, it affects our lives in many ways. For example, cell phones, video games, and the internet have had both positive and negative effects on society since their relatively recent invention. </w:t>
      </w:r>
    </w:p>
    <w:p w:rsidR="00000000" w:rsidDel="00000000" w:rsidP="00000000" w:rsidRDefault="00000000" w:rsidRPr="00000000" w14:paraId="00000007">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8">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Instructions: </w:t>
      </w:r>
    </w:p>
    <w:p w:rsidR="00000000" w:rsidDel="00000000" w:rsidP="00000000" w:rsidRDefault="00000000" w:rsidRPr="00000000" w14:paraId="00000009">
      <w:pPr>
        <w:contextualSpacing w:val="0"/>
        <w:rPr>
          <w:rFonts w:ascii="Dosis" w:cs="Dosis" w:eastAsia="Dosis" w:hAnsi="Dosis"/>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In a </w:t>
      </w:r>
      <w:r w:rsidDel="00000000" w:rsidR="00000000" w:rsidRPr="00000000">
        <w:rPr>
          <w:rFonts w:ascii="Dosis" w:cs="Dosis" w:eastAsia="Dosis" w:hAnsi="Dosis"/>
          <w:b w:val="1"/>
          <w:sz w:val="24"/>
          <w:szCs w:val="24"/>
          <w:rtl w:val="0"/>
        </w:rPr>
        <w:t xml:space="preserve">multi-paragraph </w:t>
      </w:r>
      <w:r w:rsidDel="00000000" w:rsidR="00000000" w:rsidRPr="00000000">
        <w:rPr>
          <w:rFonts w:ascii="Dosis" w:cs="Dosis" w:eastAsia="Dosis" w:hAnsi="Dosis"/>
          <w:sz w:val="24"/>
          <w:szCs w:val="24"/>
          <w:rtl w:val="0"/>
        </w:rPr>
        <w:t xml:space="preserve">essay, explain both the positive and negative effects of </w:t>
      </w:r>
      <w:r w:rsidDel="00000000" w:rsidR="00000000" w:rsidRPr="00000000">
        <w:rPr>
          <w:rFonts w:ascii="Dosis" w:cs="Dosis" w:eastAsia="Dosis" w:hAnsi="Dosis"/>
          <w:b w:val="1"/>
          <w:sz w:val="24"/>
          <w:szCs w:val="24"/>
          <w:rtl w:val="0"/>
        </w:rPr>
        <w:t xml:space="preserve">one</w:t>
      </w:r>
      <w:r w:rsidDel="00000000" w:rsidR="00000000" w:rsidRPr="00000000">
        <w:rPr>
          <w:rFonts w:ascii="Dosis" w:cs="Dosis" w:eastAsia="Dosis" w:hAnsi="Dosis"/>
          <w:sz w:val="24"/>
          <w:szCs w:val="24"/>
          <w:rtl w:val="0"/>
        </w:rPr>
        <w:t xml:space="preserve"> of the following technologies: cell phones, video games, or the internet. </w:t>
      </w:r>
      <w:r w:rsidDel="00000000" w:rsidR="00000000" w:rsidRPr="00000000">
        <w:rPr>
          <w:rFonts w:ascii="Dosis" w:cs="Dosis" w:eastAsia="Dosis" w:hAnsi="Dosis"/>
          <w:b w:val="1"/>
          <w:sz w:val="24"/>
          <w:szCs w:val="24"/>
          <w:rtl w:val="0"/>
        </w:rPr>
        <w:t xml:space="preserve">After weighing its benefits and drawbacks, do you feel that the technology has done society more good or more harm? </w:t>
      </w:r>
      <w:r w:rsidDel="00000000" w:rsidR="00000000" w:rsidRPr="00000000">
        <w:rPr>
          <w:rFonts w:ascii="Dosis" w:cs="Dosis" w:eastAsia="Dosis" w:hAnsi="Dosis"/>
          <w:sz w:val="24"/>
          <w:szCs w:val="24"/>
          <w:rtl w:val="0"/>
        </w:rPr>
        <w:t xml:space="preserve">Explain . . .</w:t>
      </w:r>
    </w:p>
    <w:p w:rsidR="00000000" w:rsidDel="00000000" w:rsidP="00000000" w:rsidRDefault="00000000" w:rsidRPr="00000000" w14:paraId="0000000B">
      <w:pPr>
        <w:contextualSpacing w:val="0"/>
        <w:rPr>
          <w:rFonts w:ascii="Dosis" w:cs="Dosis" w:eastAsia="Dosis" w:hAnsi="Dosi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D">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Requirements: </w:t>
      </w:r>
    </w:p>
    <w:p w:rsidR="00000000" w:rsidDel="00000000" w:rsidP="00000000" w:rsidRDefault="00000000" w:rsidRPr="00000000" w14:paraId="0000000E">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You must take a</w:t>
      </w:r>
      <w:r w:rsidDel="00000000" w:rsidR="00000000" w:rsidRPr="00000000">
        <w:rPr>
          <w:rFonts w:ascii="Dosis" w:cs="Dosis" w:eastAsia="Dosis" w:hAnsi="Dosis"/>
          <w:b w:val="1"/>
          <w:sz w:val="24"/>
          <w:szCs w:val="24"/>
          <w:rtl w:val="0"/>
        </w:rPr>
        <w:t xml:space="preserve"> clear stance</w:t>
      </w:r>
      <w:r w:rsidDel="00000000" w:rsidR="00000000" w:rsidRPr="00000000">
        <w:rPr>
          <w:rFonts w:ascii="Dosis" w:cs="Dosis" w:eastAsia="Dosis" w:hAnsi="Dosis"/>
          <w:sz w:val="24"/>
          <w:szCs w:val="24"/>
          <w:rtl w:val="0"/>
        </w:rPr>
        <w:t xml:space="preserve"> on the issue (</w:t>
      </w:r>
      <w:r w:rsidDel="00000000" w:rsidR="00000000" w:rsidRPr="00000000">
        <w:rPr>
          <w:rFonts w:ascii="Dosis" w:cs="Dosis" w:eastAsia="Dosis" w:hAnsi="Dosis"/>
          <w:i w:val="1"/>
          <w:sz w:val="24"/>
          <w:szCs w:val="24"/>
          <w:rtl w:val="0"/>
        </w:rPr>
        <w:t xml:space="preserve">has the technology done more good or more harm?</w:t>
      </w:r>
      <w:r w:rsidDel="00000000" w:rsidR="00000000" w:rsidRPr="00000000">
        <w:rPr>
          <w:rFonts w:ascii="Dosis" w:cs="Dosis" w:eastAsia="Dosis" w:hAnsi="Dosis"/>
          <w:sz w:val="24"/>
          <w:szCs w:val="24"/>
          <w:rtl w:val="0"/>
        </w:rPr>
        <w:t xml:space="preserve">). </w:t>
      </w:r>
    </w:p>
    <w:p w:rsidR="00000000" w:rsidDel="00000000" w:rsidP="00000000" w:rsidRDefault="00000000" w:rsidRPr="00000000" w14:paraId="0000000F">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Make sure to use </w:t>
      </w:r>
      <w:r w:rsidDel="00000000" w:rsidR="00000000" w:rsidRPr="00000000">
        <w:rPr>
          <w:rFonts w:ascii="Dosis" w:cs="Dosis" w:eastAsia="Dosis" w:hAnsi="Dosis"/>
          <w:b w:val="1"/>
          <w:sz w:val="24"/>
          <w:szCs w:val="24"/>
          <w:rtl w:val="0"/>
        </w:rPr>
        <w:t xml:space="preserve">specific details and examples</w:t>
      </w:r>
      <w:r w:rsidDel="00000000" w:rsidR="00000000" w:rsidRPr="00000000">
        <w:rPr>
          <w:rFonts w:ascii="Dosis" w:cs="Dosis" w:eastAsia="Dosis" w:hAnsi="Dosis"/>
          <w:sz w:val="24"/>
          <w:szCs w:val="24"/>
          <w:rtl w:val="0"/>
        </w:rPr>
        <w:t xml:space="preserve"> to support your points. </w:t>
      </w:r>
    </w:p>
    <w:p w:rsidR="00000000" w:rsidDel="00000000" w:rsidP="00000000" w:rsidRDefault="00000000" w:rsidRPr="00000000" w14:paraId="00000010">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You will have one class period to complete this assignment. </w:t>
      </w:r>
    </w:p>
    <w:p w:rsidR="00000000" w:rsidDel="00000000" w:rsidP="00000000" w:rsidRDefault="00000000" w:rsidRPr="00000000" w14:paraId="00000011">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Write only on the pages provided, using blue or black ink. </w:t>
      </w:r>
    </w:p>
    <w:p w:rsidR="00000000" w:rsidDel="00000000" w:rsidP="00000000" w:rsidRDefault="00000000" w:rsidRPr="00000000" w14:paraId="00000012">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Write only your 5-digit school ID number, not your name. </w:t>
      </w:r>
    </w:p>
    <w:p w:rsidR="00000000" w:rsidDel="00000000" w:rsidP="00000000" w:rsidRDefault="00000000" w:rsidRPr="00000000" w14:paraId="00000013">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Your essay will be scored using the rubric on the back of this page. </w:t>
      </w:r>
    </w:p>
    <w:p w:rsidR="00000000" w:rsidDel="00000000" w:rsidP="00000000" w:rsidRDefault="00000000" w:rsidRPr="00000000" w14:paraId="00000014">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5">
      <w:pPr>
        <w:contextualSpacing w:val="0"/>
        <w:rPr>
          <w:rFonts w:ascii="Dosis" w:cs="Dosis" w:eastAsia="Dosis" w:hAnsi="Dosis"/>
          <w:b w:val="1"/>
          <w:sz w:val="24"/>
          <w:szCs w:val="24"/>
        </w:rPr>
      </w:pPr>
      <w:r w:rsidDel="00000000" w:rsidR="00000000" w:rsidRPr="00000000">
        <w:rPr>
          <w:rFonts w:ascii="Dosis" w:cs="Dosis" w:eastAsia="Dosis" w:hAnsi="Dosis"/>
          <w:b w:val="1"/>
          <w:sz w:val="24"/>
          <w:szCs w:val="24"/>
          <w:u w:val="single"/>
          <w:rtl w:val="0"/>
        </w:rPr>
        <w:t xml:space="preserve">Suggested</w:t>
      </w:r>
      <w:r w:rsidDel="00000000" w:rsidR="00000000" w:rsidRPr="00000000">
        <w:rPr>
          <w:rFonts w:ascii="Dosis" w:cs="Dosis" w:eastAsia="Dosis" w:hAnsi="Dosis"/>
          <w:b w:val="1"/>
          <w:sz w:val="24"/>
          <w:szCs w:val="24"/>
          <w:rtl w:val="0"/>
        </w:rPr>
        <w:t xml:space="preserve"> organization for your essay: </w:t>
      </w:r>
    </w:p>
    <w:p w:rsidR="00000000" w:rsidDel="00000000" w:rsidP="00000000" w:rsidRDefault="00000000" w:rsidRPr="00000000" w14:paraId="00000016">
      <w:pPr>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7">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Paragraph 1: </w:t>
      </w:r>
    </w:p>
    <w:p w:rsidR="00000000" w:rsidDel="00000000" w:rsidP="00000000" w:rsidRDefault="00000000" w:rsidRPr="00000000" w14:paraId="00000018">
      <w:pPr>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Introduce the topic</w:t>
      </w:r>
    </w:p>
    <w:p w:rsidR="00000000" w:rsidDel="00000000" w:rsidP="00000000" w:rsidRDefault="00000000" w:rsidRPr="00000000" w14:paraId="00000019">
      <w:pPr>
        <w:ind w:firstLine="72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Establish your purpose for writing</w:t>
      </w:r>
    </w:p>
    <w:p w:rsidR="00000000" w:rsidDel="00000000" w:rsidP="00000000" w:rsidRDefault="00000000" w:rsidRPr="00000000" w14:paraId="0000001A">
      <w:pPr>
        <w:ind w:firstLine="72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State your main point (more good or more harm?) </w:t>
      </w:r>
    </w:p>
    <w:p w:rsidR="00000000" w:rsidDel="00000000" w:rsidP="00000000" w:rsidRDefault="00000000" w:rsidRPr="00000000" w14:paraId="0000001B">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Paragraph 2: </w:t>
      </w:r>
    </w:p>
    <w:p w:rsidR="00000000" w:rsidDel="00000000" w:rsidP="00000000" w:rsidRDefault="00000000" w:rsidRPr="00000000" w14:paraId="0000001C">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Describe the benefits of the technology</w:t>
      </w:r>
    </w:p>
    <w:p w:rsidR="00000000" w:rsidDel="00000000" w:rsidP="00000000" w:rsidRDefault="00000000" w:rsidRPr="00000000" w14:paraId="0000001D">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Include details, examples, and explanation</w:t>
      </w:r>
    </w:p>
    <w:p w:rsidR="00000000" w:rsidDel="00000000" w:rsidP="00000000" w:rsidRDefault="00000000" w:rsidRPr="00000000" w14:paraId="0000001E">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Paragraph 3</w:t>
      </w:r>
    </w:p>
    <w:p w:rsidR="00000000" w:rsidDel="00000000" w:rsidP="00000000" w:rsidRDefault="00000000" w:rsidRPr="00000000" w14:paraId="0000001F">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Describe the drawbacks of the technology</w:t>
      </w:r>
    </w:p>
    <w:p w:rsidR="00000000" w:rsidDel="00000000" w:rsidP="00000000" w:rsidRDefault="00000000" w:rsidRPr="00000000" w14:paraId="00000020">
      <w:pPr>
        <w:ind w:firstLine="72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Include details, examples, and explanation</w:t>
      </w:r>
    </w:p>
    <w:p w:rsidR="00000000" w:rsidDel="00000000" w:rsidP="00000000" w:rsidRDefault="00000000" w:rsidRPr="00000000" w14:paraId="00000021">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 xml:space="preserve">Paragraph 4 </w:t>
      </w:r>
    </w:p>
    <w:p w:rsidR="00000000" w:rsidDel="00000000" w:rsidP="00000000" w:rsidRDefault="00000000" w:rsidRPr="00000000" w14:paraId="00000022">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Remind the reader of your main point</w:t>
      </w:r>
    </w:p>
    <w:p w:rsidR="00000000" w:rsidDel="00000000" w:rsidP="00000000" w:rsidRDefault="00000000" w:rsidRPr="00000000" w14:paraId="00000023">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Add final details, examples, or ideas</w:t>
      </w:r>
    </w:p>
    <w:p w:rsidR="00000000" w:rsidDel="00000000" w:rsidP="00000000" w:rsidRDefault="00000000" w:rsidRPr="00000000" w14:paraId="00000024">
      <w:pPr>
        <w:ind w:left="0" w:firstLine="0"/>
        <w:contextualSpacing w:val="0"/>
        <w:rPr>
          <w:rFonts w:ascii="Dosis" w:cs="Dosis" w:eastAsia="Dosis" w:hAnsi="Dosis"/>
          <w:sz w:val="24"/>
          <w:szCs w:val="24"/>
        </w:rPr>
      </w:pPr>
      <w:r w:rsidDel="00000000" w:rsidR="00000000" w:rsidRPr="00000000">
        <w:rPr>
          <w:rFonts w:ascii="Dosis" w:cs="Dosis" w:eastAsia="Dosis" w:hAnsi="Dosis"/>
          <w:sz w:val="24"/>
          <w:szCs w:val="24"/>
          <w:rtl w:val="0"/>
        </w:rPr>
        <w:tab/>
        <w:t xml:space="preserve">Leave the reader with an interesting thought or question</w:t>
      </w:r>
    </w:p>
    <w:p w:rsidR="00000000" w:rsidDel="00000000" w:rsidP="00000000" w:rsidRDefault="00000000" w:rsidRPr="00000000" w14:paraId="00000025">
      <w:pPr>
        <w:ind w:left="0" w:firstLine="0"/>
        <w:contextualSpacing w:val="0"/>
        <w:rPr>
          <w:rFonts w:ascii="Dosis" w:cs="Dosis" w:eastAsia="Dosis" w:hAnsi="Dosis"/>
          <w:sz w:val="24"/>
          <w:szCs w:val="24"/>
        </w:rPr>
      </w:pPr>
      <w:r w:rsidDel="00000000" w:rsidR="00000000" w:rsidRPr="00000000">
        <w:rPr>
          <w:rtl w:val="0"/>
        </w:rPr>
      </w:r>
    </w:p>
    <w:p w:rsidR="00000000" w:rsidDel="00000000" w:rsidP="00000000" w:rsidRDefault="00000000" w:rsidRPr="00000000" w14:paraId="00000026">
      <w:pPr>
        <w:spacing w:line="480" w:lineRule="auto"/>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27">
      <w:pPr>
        <w:spacing w:line="480" w:lineRule="auto"/>
        <w:ind w:left="0" w:right="-720" w:hanging="720"/>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Name _______________________________________________________________   </w:t>
        <w:tab/>
        <w:tab/>
      </w:r>
    </w:p>
    <w:p w:rsidR="00000000" w:rsidDel="00000000" w:rsidP="00000000" w:rsidRDefault="00000000" w:rsidRPr="00000000" w14:paraId="00000028">
      <w:pPr>
        <w:spacing w:line="480" w:lineRule="auto"/>
        <w:ind w:left="0" w:right="-720" w:hanging="720"/>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Assignment_________________________________________________________________</w:t>
        <w:tab/>
        <w:tab/>
        <w:tab/>
        <w:tab/>
        <w:t xml:space="preserve">Score ________________</w:t>
      </w:r>
    </w:p>
    <w:p w:rsidR="00000000" w:rsidDel="00000000" w:rsidP="00000000" w:rsidRDefault="00000000" w:rsidRPr="00000000" w14:paraId="00000029">
      <w:pPr>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2A">
      <w:pPr>
        <w:ind w:left="0" w:right="-720" w:hanging="720"/>
        <w:contextualSpacing w:val="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5 - Outstanding</w:t>
      </w:r>
    </w:p>
    <w:p w:rsidR="00000000" w:rsidDel="00000000" w:rsidP="00000000" w:rsidRDefault="00000000" w:rsidRPr="00000000" w14:paraId="0000002B">
      <w:pPr>
        <w:widowControl w:val="0"/>
        <w:numPr>
          <w:ilvl w:val="0"/>
          <w:numId w:val="4"/>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Articulate, specific main idea with strong supporting details; Unique and  insightful</w:t>
      </w:r>
    </w:p>
    <w:p w:rsidR="00000000" w:rsidDel="00000000" w:rsidP="00000000" w:rsidRDefault="00000000" w:rsidRPr="00000000" w14:paraId="0000002C">
      <w:pPr>
        <w:widowControl w:val="0"/>
        <w:numPr>
          <w:ilvl w:val="0"/>
          <w:numId w:val="4"/>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Structure goes beyond the standard essay format; Each part contributes to a unified whole</w:t>
      </w:r>
    </w:p>
    <w:p w:rsidR="00000000" w:rsidDel="00000000" w:rsidP="00000000" w:rsidRDefault="00000000" w:rsidRPr="00000000" w14:paraId="0000002D">
      <w:pPr>
        <w:widowControl w:val="0"/>
        <w:numPr>
          <w:ilvl w:val="0"/>
          <w:numId w:val="4"/>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Sufficient, relevant evidence throughout; Clear analysis articulates how evidence supports the main idea</w:t>
      </w:r>
    </w:p>
    <w:p w:rsidR="00000000" w:rsidDel="00000000" w:rsidP="00000000" w:rsidRDefault="00000000" w:rsidRPr="00000000" w14:paraId="0000002E">
      <w:pPr>
        <w:widowControl w:val="0"/>
        <w:numPr>
          <w:ilvl w:val="0"/>
          <w:numId w:val="4"/>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Topic-specific vocabulary used throughout; varied sentence structures and transitions create flow and sophistication; Author’s </w:t>
      </w:r>
      <w:r w:rsidDel="00000000" w:rsidR="00000000" w:rsidRPr="00000000">
        <w:rPr>
          <w:rFonts w:ascii="Droid Sans" w:cs="Droid Sans" w:eastAsia="Droid Sans" w:hAnsi="Droid Sans"/>
          <w:i w:val="1"/>
          <w:sz w:val="20"/>
          <w:szCs w:val="20"/>
          <w:rtl w:val="0"/>
        </w:rPr>
        <w:t xml:space="preserve">voice </w:t>
      </w:r>
      <w:r w:rsidDel="00000000" w:rsidR="00000000" w:rsidRPr="00000000">
        <w:rPr>
          <w:rFonts w:ascii="Droid Sans" w:cs="Droid Sans" w:eastAsia="Droid Sans" w:hAnsi="Droid Sans"/>
          <w:sz w:val="20"/>
          <w:szCs w:val="20"/>
          <w:rtl w:val="0"/>
        </w:rPr>
        <w:t xml:space="preserve">shines through</w:t>
      </w:r>
    </w:p>
    <w:p w:rsidR="00000000" w:rsidDel="00000000" w:rsidP="00000000" w:rsidRDefault="00000000" w:rsidRPr="00000000" w14:paraId="0000002F">
      <w:pPr>
        <w:widowControl w:val="0"/>
        <w:numPr>
          <w:ilvl w:val="0"/>
          <w:numId w:val="4"/>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Few if any errors in spelling, capitalization, punctuation, and grammar</w:t>
      </w:r>
    </w:p>
    <w:p w:rsidR="00000000" w:rsidDel="00000000" w:rsidP="00000000" w:rsidRDefault="00000000" w:rsidRPr="00000000" w14:paraId="00000030">
      <w:pPr>
        <w:widowControl w:val="0"/>
        <w:numPr>
          <w:ilvl w:val="0"/>
          <w:numId w:val="4"/>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Font, spacing, margins, header/heading, and citations all adhere to specified format </w:t>
      </w:r>
    </w:p>
    <w:p w:rsidR="00000000" w:rsidDel="00000000" w:rsidP="00000000" w:rsidRDefault="00000000" w:rsidRPr="00000000" w14:paraId="00000031">
      <w:pPr>
        <w:widowControl w:val="0"/>
        <w:spacing w:line="240" w:lineRule="auto"/>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32">
      <w:pPr>
        <w:widowControl w:val="0"/>
        <w:spacing w:line="240" w:lineRule="auto"/>
        <w:ind w:left="0" w:right="-720" w:hanging="720"/>
        <w:contextualSpacing w:val="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4- Advanced</w:t>
      </w:r>
    </w:p>
    <w:p w:rsidR="00000000" w:rsidDel="00000000" w:rsidP="00000000" w:rsidRDefault="00000000" w:rsidRPr="00000000" w14:paraId="00000033">
      <w:pPr>
        <w:widowControl w:val="0"/>
        <w:numPr>
          <w:ilvl w:val="0"/>
          <w:numId w:val="2"/>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Clear main idea; Sufficient, relevant supporting details; Some depth of thought evident</w:t>
      </w:r>
    </w:p>
    <w:p w:rsidR="00000000" w:rsidDel="00000000" w:rsidP="00000000" w:rsidRDefault="00000000" w:rsidRPr="00000000" w14:paraId="00000034">
      <w:pPr>
        <w:widowControl w:val="0"/>
        <w:numPr>
          <w:ilvl w:val="0"/>
          <w:numId w:val="2"/>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Clear flow of ideas from beginning to end; Cohesive paragraphs present ideas that build on one another</w:t>
      </w:r>
    </w:p>
    <w:p w:rsidR="00000000" w:rsidDel="00000000" w:rsidP="00000000" w:rsidRDefault="00000000" w:rsidRPr="00000000" w14:paraId="00000035">
      <w:pPr>
        <w:widowControl w:val="0"/>
        <w:numPr>
          <w:ilvl w:val="0"/>
          <w:numId w:val="2"/>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Ample evidence and details used effectively; clear explanations and analysis without repetition</w:t>
      </w:r>
    </w:p>
    <w:p w:rsidR="00000000" w:rsidDel="00000000" w:rsidP="00000000" w:rsidRDefault="00000000" w:rsidRPr="00000000" w14:paraId="00000036">
      <w:pPr>
        <w:widowControl w:val="0"/>
        <w:numPr>
          <w:ilvl w:val="0"/>
          <w:numId w:val="2"/>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Well-chosen vocabulary used effectively; variety in sentence structure and transition words / phrases; Author’s </w:t>
      </w:r>
      <w:r w:rsidDel="00000000" w:rsidR="00000000" w:rsidRPr="00000000">
        <w:rPr>
          <w:rFonts w:ascii="Droid Sans" w:cs="Droid Sans" w:eastAsia="Droid Sans" w:hAnsi="Droid Sans"/>
          <w:i w:val="1"/>
          <w:sz w:val="20"/>
          <w:szCs w:val="20"/>
          <w:rtl w:val="0"/>
        </w:rPr>
        <w:t xml:space="preserve">voice</w:t>
      </w:r>
      <w:r w:rsidDel="00000000" w:rsidR="00000000" w:rsidRPr="00000000">
        <w:rPr>
          <w:rFonts w:ascii="Droid Sans" w:cs="Droid Sans" w:eastAsia="Droid Sans" w:hAnsi="Droid Sans"/>
          <w:sz w:val="20"/>
          <w:szCs w:val="20"/>
          <w:rtl w:val="0"/>
        </w:rPr>
        <w:t xml:space="preserve"> is evident</w:t>
      </w:r>
    </w:p>
    <w:p w:rsidR="00000000" w:rsidDel="00000000" w:rsidP="00000000" w:rsidRDefault="00000000" w:rsidRPr="00000000" w14:paraId="00000037">
      <w:pPr>
        <w:widowControl w:val="0"/>
        <w:numPr>
          <w:ilvl w:val="0"/>
          <w:numId w:val="2"/>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A few errors in spelling, capitalization, punctuation, and grammar </w:t>
      </w:r>
    </w:p>
    <w:p w:rsidR="00000000" w:rsidDel="00000000" w:rsidP="00000000" w:rsidRDefault="00000000" w:rsidRPr="00000000" w14:paraId="00000038">
      <w:pPr>
        <w:widowControl w:val="0"/>
        <w:numPr>
          <w:ilvl w:val="0"/>
          <w:numId w:val="2"/>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A few errors in font, spacing, margins, header/heading, and citations </w:t>
      </w:r>
    </w:p>
    <w:p w:rsidR="00000000" w:rsidDel="00000000" w:rsidP="00000000" w:rsidRDefault="00000000" w:rsidRPr="00000000" w14:paraId="00000039">
      <w:pPr>
        <w:widowControl w:val="0"/>
        <w:spacing w:line="240" w:lineRule="auto"/>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3A">
      <w:pPr>
        <w:widowControl w:val="0"/>
        <w:spacing w:line="240" w:lineRule="auto"/>
        <w:ind w:left="0" w:right="-720" w:hanging="720"/>
        <w:contextualSpacing w:val="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3 - Proficient</w:t>
      </w:r>
    </w:p>
    <w:p w:rsidR="00000000" w:rsidDel="00000000" w:rsidP="00000000" w:rsidRDefault="00000000" w:rsidRPr="00000000" w14:paraId="0000003B">
      <w:pPr>
        <w:widowControl w:val="0"/>
        <w:numPr>
          <w:ilvl w:val="0"/>
          <w:numId w:val="3"/>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Topic is clear; Main idea is evident; relevant support provided; May not delve deeply into the topic</w:t>
      </w:r>
    </w:p>
    <w:p w:rsidR="00000000" w:rsidDel="00000000" w:rsidP="00000000" w:rsidRDefault="00000000" w:rsidRPr="00000000" w14:paraId="0000003C">
      <w:pPr>
        <w:widowControl w:val="0"/>
        <w:numPr>
          <w:ilvl w:val="0"/>
          <w:numId w:val="3"/>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Ideas organized into distinct paragraphs; logical sequence of ideas mostly supports main idea</w:t>
      </w:r>
    </w:p>
    <w:p w:rsidR="00000000" w:rsidDel="00000000" w:rsidP="00000000" w:rsidRDefault="00000000" w:rsidRPr="00000000" w14:paraId="0000003D">
      <w:pPr>
        <w:widowControl w:val="0"/>
        <w:numPr>
          <w:ilvl w:val="0"/>
          <w:numId w:val="3"/>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Relevant evidence and details provided for most sections; Explanations aid in comprehension of evidence but may be repetitive</w:t>
      </w:r>
    </w:p>
    <w:p w:rsidR="00000000" w:rsidDel="00000000" w:rsidP="00000000" w:rsidRDefault="00000000" w:rsidRPr="00000000" w14:paraId="0000003E">
      <w:pPr>
        <w:widowControl w:val="0"/>
        <w:numPr>
          <w:ilvl w:val="0"/>
          <w:numId w:val="3"/>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Appropriate grade-level vocabulary; Basic transition words and phrases link sections of text; Some variety in sentence structure; May lack consistent </w:t>
      </w:r>
      <w:r w:rsidDel="00000000" w:rsidR="00000000" w:rsidRPr="00000000">
        <w:rPr>
          <w:rFonts w:ascii="Droid Sans" w:cs="Droid Sans" w:eastAsia="Droid Sans" w:hAnsi="Droid Sans"/>
          <w:i w:val="1"/>
          <w:sz w:val="20"/>
          <w:szCs w:val="20"/>
          <w:rtl w:val="0"/>
        </w:rPr>
        <w:t xml:space="preserve">voice</w:t>
      </w:r>
    </w:p>
    <w:p w:rsidR="00000000" w:rsidDel="00000000" w:rsidP="00000000" w:rsidRDefault="00000000" w:rsidRPr="00000000" w14:paraId="0000003F">
      <w:pPr>
        <w:widowControl w:val="0"/>
        <w:numPr>
          <w:ilvl w:val="0"/>
          <w:numId w:val="3"/>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Some errors in spelling, capitalization, punctuation, and grammar that do not interfere with understanding</w:t>
      </w:r>
    </w:p>
    <w:p w:rsidR="00000000" w:rsidDel="00000000" w:rsidP="00000000" w:rsidRDefault="00000000" w:rsidRPr="00000000" w14:paraId="00000040">
      <w:pPr>
        <w:widowControl w:val="0"/>
        <w:numPr>
          <w:ilvl w:val="0"/>
          <w:numId w:val="3"/>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Font, spacing, margins, header/heading, and citations mostly adheres to specified format</w:t>
      </w:r>
    </w:p>
    <w:p w:rsidR="00000000" w:rsidDel="00000000" w:rsidP="00000000" w:rsidRDefault="00000000" w:rsidRPr="00000000" w14:paraId="00000041">
      <w:pPr>
        <w:widowControl w:val="0"/>
        <w:spacing w:line="240" w:lineRule="auto"/>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left="0" w:right="-720" w:hanging="720"/>
        <w:contextualSpacing w:val="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2 - Developing</w:t>
      </w:r>
    </w:p>
    <w:p w:rsidR="00000000" w:rsidDel="00000000" w:rsidP="00000000" w:rsidRDefault="00000000" w:rsidRPr="00000000" w14:paraId="00000043">
      <w:pPr>
        <w:widowControl w:val="0"/>
        <w:numPr>
          <w:ilvl w:val="0"/>
          <w:numId w:val="5"/>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Topic is clear, but main idea may be unclear; some support provided, but some may lack relevance</w:t>
      </w:r>
    </w:p>
    <w:p w:rsidR="00000000" w:rsidDel="00000000" w:rsidP="00000000" w:rsidRDefault="00000000" w:rsidRPr="00000000" w14:paraId="00000044">
      <w:pPr>
        <w:widowControl w:val="0"/>
        <w:numPr>
          <w:ilvl w:val="0"/>
          <w:numId w:val="5"/>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May lack distinct paragraphs or paragraphs lack cohesion; major parts of text do not support main idea</w:t>
      </w:r>
    </w:p>
    <w:p w:rsidR="00000000" w:rsidDel="00000000" w:rsidP="00000000" w:rsidRDefault="00000000" w:rsidRPr="00000000" w14:paraId="00000045">
      <w:pPr>
        <w:widowControl w:val="0"/>
        <w:numPr>
          <w:ilvl w:val="0"/>
          <w:numId w:val="5"/>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Overall lack of evidence or details; explanations are unclear or missing in some sections; overly repetitive; underdeveloped</w:t>
      </w:r>
    </w:p>
    <w:p w:rsidR="00000000" w:rsidDel="00000000" w:rsidP="00000000" w:rsidRDefault="00000000" w:rsidRPr="00000000" w14:paraId="00000046">
      <w:pPr>
        <w:widowControl w:val="0"/>
        <w:numPr>
          <w:ilvl w:val="0"/>
          <w:numId w:val="5"/>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Basic vocabulary use; few transition words and phrases used; Sentences lack variety in structure; Lacks author’s </w:t>
      </w:r>
      <w:r w:rsidDel="00000000" w:rsidR="00000000" w:rsidRPr="00000000">
        <w:rPr>
          <w:rFonts w:ascii="Droid Sans" w:cs="Droid Sans" w:eastAsia="Droid Sans" w:hAnsi="Droid Sans"/>
          <w:i w:val="1"/>
          <w:sz w:val="20"/>
          <w:szCs w:val="20"/>
          <w:rtl w:val="0"/>
        </w:rPr>
        <w:t xml:space="preserve">voice</w:t>
      </w:r>
    </w:p>
    <w:p w:rsidR="00000000" w:rsidDel="00000000" w:rsidP="00000000" w:rsidRDefault="00000000" w:rsidRPr="00000000" w14:paraId="00000047">
      <w:pPr>
        <w:widowControl w:val="0"/>
        <w:numPr>
          <w:ilvl w:val="0"/>
          <w:numId w:val="5"/>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Numerous  errors in spelling, capitalization, punctuation, and grammar that interfere somewhat with understanding</w:t>
      </w:r>
    </w:p>
    <w:p w:rsidR="00000000" w:rsidDel="00000000" w:rsidP="00000000" w:rsidRDefault="00000000" w:rsidRPr="00000000" w14:paraId="00000048">
      <w:pPr>
        <w:widowControl w:val="0"/>
        <w:numPr>
          <w:ilvl w:val="0"/>
          <w:numId w:val="5"/>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Numerous errors in Font, spacing, margins, header/heading, and citations </w:t>
      </w:r>
    </w:p>
    <w:p w:rsidR="00000000" w:rsidDel="00000000" w:rsidP="00000000" w:rsidRDefault="00000000" w:rsidRPr="00000000" w14:paraId="00000049">
      <w:pPr>
        <w:widowControl w:val="0"/>
        <w:spacing w:line="240" w:lineRule="auto"/>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4A">
      <w:pPr>
        <w:widowControl w:val="0"/>
        <w:spacing w:line="240" w:lineRule="auto"/>
        <w:ind w:left="0" w:right="-720" w:hanging="720"/>
        <w:contextualSpacing w:val="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1 - Limited</w:t>
      </w:r>
    </w:p>
    <w:p w:rsidR="00000000" w:rsidDel="00000000" w:rsidP="00000000" w:rsidRDefault="00000000" w:rsidRPr="00000000" w14:paraId="0000004B">
      <w:pPr>
        <w:widowControl w:val="0"/>
        <w:numPr>
          <w:ilvl w:val="0"/>
          <w:numId w:val="1"/>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Topic and/or main idea are unclear; lacks support</w:t>
      </w:r>
    </w:p>
    <w:p w:rsidR="00000000" w:rsidDel="00000000" w:rsidP="00000000" w:rsidRDefault="00000000" w:rsidRPr="00000000" w14:paraId="0000004C">
      <w:pPr>
        <w:widowControl w:val="0"/>
        <w:numPr>
          <w:ilvl w:val="0"/>
          <w:numId w:val="1"/>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Sections of text may be missing (intro, conclusion); disorganized overall</w:t>
      </w:r>
    </w:p>
    <w:p w:rsidR="00000000" w:rsidDel="00000000" w:rsidP="00000000" w:rsidRDefault="00000000" w:rsidRPr="00000000" w14:paraId="0000004D">
      <w:pPr>
        <w:widowControl w:val="0"/>
        <w:numPr>
          <w:ilvl w:val="0"/>
          <w:numId w:val="1"/>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Lacks evidence or details; insufficient or incoherent explanations; overly repetitive; extremely underdeveloped</w:t>
      </w:r>
    </w:p>
    <w:p w:rsidR="00000000" w:rsidDel="00000000" w:rsidP="00000000" w:rsidRDefault="00000000" w:rsidRPr="00000000" w14:paraId="0000004E">
      <w:pPr>
        <w:widowControl w:val="0"/>
        <w:numPr>
          <w:ilvl w:val="0"/>
          <w:numId w:val="1"/>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Incorrect or very basic word usage; lacks transitions; choppy sentences; no sense of author’s </w:t>
      </w:r>
      <w:r w:rsidDel="00000000" w:rsidR="00000000" w:rsidRPr="00000000">
        <w:rPr>
          <w:rFonts w:ascii="Droid Sans" w:cs="Droid Sans" w:eastAsia="Droid Sans" w:hAnsi="Droid Sans"/>
          <w:i w:val="1"/>
          <w:sz w:val="20"/>
          <w:szCs w:val="20"/>
          <w:rtl w:val="0"/>
        </w:rPr>
        <w:t xml:space="preserve">voice</w:t>
      </w:r>
    </w:p>
    <w:p w:rsidR="00000000" w:rsidDel="00000000" w:rsidP="00000000" w:rsidRDefault="00000000" w:rsidRPr="00000000" w14:paraId="0000004F">
      <w:pPr>
        <w:widowControl w:val="0"/>
        <w:numPr>
          <w:ilvl w:val="0"/>
          <w:numId w:val="1"/>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Major errors in spelling, capitalization, punctuation, and grammar that interfere significantly with understanding</w:t>
      </w:r>
    </w:p>
    <w:p w:rsidR="00000000" w:rsidDel="00000000" w:rsidP="00000000" w:rsidRDefault="00000000" w:rsidRPr="00000000" w14:paraId="00000050">
      <w:pPr>
        <w:widowControl w:val="0"/>
        <w:numPr>
          <w:ilvl w:val="0"/>
          <w:numId w:val="1"/>
        </w:numPr>
        <w:spacing w:line="240" w:lineRule="auto"/>
        <w:ind w:left="0" w:right="-720" w:hanging="720"/>
        <w:contextualSpacing w:val="1"/>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Major errors in Font, spacing, margins, header/heading, and citations </w:t>
      </w:r>
    </w:p>
    <w:p w:rsidR="00000000" w:rsidDel="00000000" w:rsidP="00000000" w:rsidRDefault="00000000" w:rsidRPr="00000000" w14:paraId="00000051">
      <w:pPr>
        <w:widowControl w:val="0"/>
        <w:spacing w:line="240" w:lineRule="auto"/>
        <w:ind w:left="0" w:right="-720" w:hanging="720"/>
        <w:contextualSpacing w:val="0"/>
        <w:rPr>
          <w:rFonts w:ascii="Droid Sans" w:cs="Droid Sans" w:eastAsia="Droid Sans" w:hAnsi="Droid Sans"/>
          <w:sz w:val="20"/>
          <w:szCs w:val="20"/>
        </w:rPr>
      </w:pPr>
      <w:r w:rsidDel="00000000" w:rsidR="00000000" w:rsidRPr="00000000">
        <w:rPr>
          <w:rtl w:val="0"/>
        </w:rPr>
      </w:r>
    </w:p>
    <w:p w:rsidR="00000000" w:rsidDel="00000000" w:rsidP="00000000" w:rsidRDefault="00000000" w:rsidRPr="00000000" w14:paraId="00000052">
      <w:pPr>
        <w:widowControl w:val="0"/>
        <w:spacing w:line="240" w:lineRule="auto"/>
        <w:ind w:left="0" w:right="-720" w:hanging="720"/>
        <w:contextualSpacing w:val="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Comments: </w:t>
      </w:r>
    </w:p>
    <w:p w:rsidR="00000000" w:rsidDel="00000000" w:rsidP="00000000" w:rsidRDefault="00000000" w:rsidRPr="00000000" w14:paraId="00000053">
      <w:pPr>
        <w:widowControl w:val="0"/>
        <w:spacing w:line="240" w:lineRule="auto"/>
        <w:ind w:left="0" w:right="-720" w:hanging="720"/>
        <w:contextualSpacing w:val="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54">
      <w:pPr>
        <w:widowControl w:val="0"/>
        <w:spacing w:line="360" w:lineRule="auto"/>
        <w:ind w:left="0" w:right="-720" w:firstLine="0"/>
        <w:contextualSpacing w:val="0"/>
        <w:rPr>
          <w:rFonts w:ascii="Dosis" w:cs="Dosis" w:eastAsia="Dosis" w:hAnsi="Dosis"/>
          <w:sz w:val="24"/>
          <w:szCs w:val="24"/>
        </w:rPr>
      </w:pPr>
      <w:r w:rsidDel="00000000" w:rsidR="00000000" w:rsidRPr="00000000">
        <w:rPr>
          <w:rFonts w:ascii="Droid Sans" w:cs="Droid Sans" w:eastAsia="Droid Sans" w:hAnsi="Droid Sans"/>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Dosis">
    <w:embedRegular w:fontKey="{00000000-0000-0000-0000-000000000000}" r:id="rId1" w:subsetted="0"/>
    <w:embedBold w:fontKey="{00000000-0000-0000-0000-000000000000}" r:id="rId2" w:subsetted="0"/>
  </w:font>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